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831" w:rsidRDefault="00537831" w:rsidP="00537831">
      <w:pPr>
        <w:contextualSpacing/>
        <w:rPr>
          <w:rFonts w:ascii="Times New Roman" w:hAnsi="Times New Roman" w:cs="Times New Roman"/>
          <w:b/>
          <w:sz w:val="28"/>
          <w:szCs w:val="28"/>
        </w:rPr>
      </w:pPr>
      <w:r>
        <w:rPr>
          <w:rFonts w:ascii="Times New Roman" w:hAnsi="Times New Roman" w:cs="Times New Roman"/>
          <w:b/>
          <w:sz w:val="28"/>
          <w:szCs w:val="28"/>
        </w:rPr>
        <w:t>11</w:t>
      </w:r>
      <w:r w:rsidRPr="00CD43DC">
        <w:rPr>
          <w:rFonts w:ascii="Times New Roman" w:hAnsi="Times New Roman" w:cs="Times New Roman"/>
          <w:b/>
          <w:sz w:val="28"/>
          <w:szCs w:val="28"/>
        </w:rPr>
        <w:t xml:space="preserve">. </w:t>
      </w:r>
      <w:r>
        <w:rPr>
          <w:rFonts w:ascii="Times New Roman" w:hAnsi="Times New Roman" w:cs="Times New Roman"/>
          <w:b/>
          <w:sz w:val="28"/>
          <w:szCs w:val="28"/>
        </w:rPr>
        <w:t>Наиболее часто задаваемые вопросы и ответы на них</w:t>
      </w:r>
    </w:p>
    <w:p w:rsidR="00CC46CC" w:rsidRDefault="00CC46CC" w:rsidP="00537831">
      <w:pPr>
        <w:contextualSpacing/>
        <w:rPr>
          <w:rFonts w:ascii="Times New Roman" w:hAnsi="Times New Roman" w:cs="Times New Roman"/>
          <w:sz w:val="28"/>
          <w:szCs w:val="28"/>
        </w:rPr>
      </w:pPr>
    </w:p>
    <w:p w:rsidR="00233F76" w:rsidRPr="002A1381" w:rsidRDefault="00CC46CC" w:rsidP="002A1381">
      <w:pPr>
        <w:ind w:firstLine="567"/>
        <w:contextualSpacing/>
        <w:rPr>
          <w:rFonts w:ascii="Times New Roman" w:hAnsi="Times New Roman" w:cs="Times New Roman"/>
          <w:b/>
          <w:sz w:val="28"/>
          <w:szCs w:val="28"/>
        </w:rPr>
      </w:pPr>
      <w:bookmarkStart w:id="0" w:name="_GoBack"/>
      <w:bookmarkEnd w:id="0"/>
      <w:r w:rsidRPr="002A1381">
        <w:rPr>
          <w:rFonts w:ascii="Times New Roman" w:hAnsi="Times New Roman" w:cs="Times New Roman"/>
          <w:b/>
          <w:sz w:val="28"/>
          <w:szCs w:val="28"/>
        </w:rPr>
        <w:t>Разрешен ли выезд, на постоянное место жительство, за пределы выбранной территории вселения в Российской Федерации ранее срока действия свидетельства участника Государственной программы?</w:t>
      </w:r>
    </w:p>
    <w:p w:rsidR="00CC46CC" w:rsidRDefault="00CC46CC" w:rsidP="00537831">
      <w:pPr>
        <w:contextualSpacing/>
        <w:rPr>
          <w:rFonts w:ascii="Times New Roman" w:hAnsi="Times New Roman" w:cs="Times New Roman"/>
          <w:sz w:val="28"/>
          <w:szCs w:val="28"/>
        </w:rPr>
      </w:pPr>
    </w:p>
    <w:p w:rsidR="00CC46CC" w:rsidRPr="00CC46CC" w:rsidRDefault="00CC46CC" w:rsidP="00CC46CC">
      <w:pPr>
        <w:spacing w:after="0" w:line="360" w:lineRule="auto"/>
        <w:ind w:firstLine="567"/>
        <w:jc w:val="both"/>
        <w:rPr>
          <w:rFonts w:ascii="Times New Roman" w:eastAsia="Calibri" w:hAnsi="Times New Roman" w:cs="Times New Roman"/>
          <w:sz w:val="28"/>
          <w:szCs w:val="28"/>
        </w:rPr>
      </w:pPr>
      <w:proofErr w:type="gramStart"/>
      <w:r w:rsidRPr="00CC46CC">
        <w:rPr>
          <w:rFonts w:ascii="Times New Roman" w:eastAsia="Calibri" w:hAnsi="Times New Roman" w:cs="Times New Roman"/>
          <w:sz w:val="28"/>
          <w:szCs w:val="28"/>
        </w:rPr>
        <w:t>Выезд участника Государственной программы и (или) членов его семьи на постоянное место жительства из субъекта Российской Федерации, определенного свидетельством участника Государственной программы, ранее чем через три года со дня въезда на территорию Российской Федерации влечет за собой взыскание понесенных государством затрат, связанных с выплатой подъемных, компенсацией транспортных расходов, а также расходов, связанных с оформлением документов, определяющих правовой статус на территории</w:t>
      </w:r>
      <w:proofErr w:type="gramEnd"/>
      <w:r w:rsidRPr="00CC46CC">
        <w:rPr>
          <w:rFonts w:ascii="Times New Roman" w:eastAsia="Calibri" w:hAnsi="Times New Roman" w:cs="Times New Roman"/>
          <w:sz w:val="28"/>
          <w:szCs w:val="28"/>
        </w:rPr>
        <w:t xml:space="preserve"> Российской Федерации, в порядке, определяемом Правительством Российской Федерации (п. 29 Указ Президента РФ от 14.09.2012 N 1289 (ред. от 14.06.2013) "О реализации Государственной программы по оказанию содействия добровольному переселению в Российскую Федерацию соотечественников, проживающих за рубежом").</w:t>
      </w:r>
    </w:p>
    <w:p w:rsidR="00CC46CC" w:rsidRPr="00CC46CC" w:rsidRDefault="00CC46CC" w:rsidP="00537831">
      <w:pPr>
        <w:contextualSpacing/>
        <w:rPr>
          <w:rFonts w:ascii="Times New Roman" w:hAnsi="Times New Roman" w:cs="Times New Roman"/>
          <w:sz w:val="28"/>
          <w:szCs w:val="28"/>
        </w:rPr>
      </w:pPr>
    </w:p>
    <w:p w:rsidR="00537831" w:rsidRDefault="00537831" w:rsidP="00537831">
      <w:pPr>
        <w:contextualSpacing/>
        <w:rPr>
          <w:rFonts w:ascii="Times New Roman" w:hAnsi="Times New Roman" w:cs="Times New Roman"/>
          <w:sz w:val="28"/>
          <w:szCs w:val="28"/>
        </w:rPr>
      </w:pPr>
    </w:p>
    <w:p w:rsidR="00537831" w:rsidRPr="00537831" w:rsidRDefault="00537831" w:rsidP="00537831">
      <w:pPr>
        <w:contextualSpacing/>
        <w:rPr>
          <w:rFonts w:ascii="Times New Roman" w:hAnsi="Times New Roman" w:cs="Times New Roman"/>
          <w:sz w:val="28"/>
          <w:szCs w:val="28"/>
        </w:rPr>
      </w:pPr>
    </w:p>
    <w:p w:rsidR="00537831" w:rsidRPr="00537831" w:rsidRDefault="00537831" w:rsidP="00537831">
      <w:pPr>
        <w:contextualSpacing/>
        <w:rPr>
          <w:rFonts w:ascii="Times New Roman" w:hAnsi="Times New Roman" w:cs="Times New Roman"/>
          <w:sz w:val="28"/>
          <w:szCs w:val="28"/>
        </w:rPr>
      </w:pPr>
    </w:p>
    <w:p w:rsidR="00BA70D3" w:rsidRDefault="00BA70D3"/>
    <w:sectPr w:rsidR="00BA70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D23"/>
    <w:rsid w:val="00233F76"/>
    <w:rsid w:val="002A1381"/>
    <w:rsid w:val="00537831"/>
    <w:rsid w:val="00597D23"/>
    <w:rsid w:val="00BA70D3"/>
    <w:rsid w:val="00CC46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8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8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156</Words>
  <Characters>894</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2016-08-09T14:42:00Z</dcterms:created>
  <dcterms:modified xsi:type="dcterms:W3CDTF">2016-08-11T05:28:00Z</dcterms:modified>
</cp:coreProperties>
</file>